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lang w:val="en-US"/>
        </w:rPr>
      </w:pPr>
      <w:r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  <w:t>1. Phiếu ôn tập ở nhà môn Toán</w:t>
      </w:r>
      <w:r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  <w:lang w:val="en-US"/>
        </w:rPr>
        <w:t xml:space="preserve"> tuần 28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1.  Khoanh vào chữ cái trước ý trả lời đúng: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Số thích hợp viết vào chỗ chấm của 8hm 4dam = …dam là: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804             B. 84            C. 408            D. 840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Điền vào chỗ chấm: 402m x 2 = 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804            B. 404            C. 804m         D. 204m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 Số dư của phép chia 26 chia cho 4 là: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2               B. 1               C. 0              D. 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d) Cho x – 10 = 32: 8. Giá trị của x là: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A. 14              B. 20             C. 6               D. 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2.  Đặt tính rồi tính: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345 + 427         541 – 127            329 x 3            972: 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3.  Tính giá trị biểu thức: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408 + 96: 6                   b) 206 – 100: 2 x 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135" w:rightChars="52" w:firstLine="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4.</w:t>
      </w: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 Mỗi thùng đựng 116 kg đường. Hỏi 3 thùng như thế đựng được bao nhiêu ki-lô-gam đường?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….………………………………………………………………………………………….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….………………………………………………………………………………………………………………………………………………………………………………………..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….………………………………………………………………………………………….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 xml:space="preserve">Bài 5: </w:t>
      </w: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Một trại nuôi gà có 438 con. Người ta đã tiêm phòng 1/6 số gà đó. Hỏi còn bao nhiêu con gà chưa tiêm phòng?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3"/>
          <w:szCs w:val="2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2. Đáp án Phiếu ôn tập ở nhà môn Toán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1: Khoanh đúng vào ở mỗi phần cho 0,5 điểm:</w:t>
      </w:r>
    </w:p>
    <w:tbl>
      <w:tblPr>
        <w:tblW w:w="8175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35"/>
        <w:gridCol w:w="1635"/>
        <w:gridCol w:w="1635"/>
        <w:gridCol w:w="1635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Câu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a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b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c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d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Đáp án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B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C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A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A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2:</w:t>
      </w: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 Đặt tính rồi tính đúng mỗi phần cho: 0,5 điểm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3</w:t>
      </w: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: Tính đúng giá trị mỗi biểu thức cho: 0,5 điểm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4</w:t>
      </w: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: Câu trả lời đúng cho 0,25 điểm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Phép tính đúng cho 0,5 điểm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Đáp số: …. 0,25 điểm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5:</w:t>
      </w: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 Tính được số gà đã tiêm cho 0,5 điểm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Tính được số gà chưa tiêm cho 1 điểm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Đáp số: 0,5 điểm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rPr>
          <w:rFonts w:hint="default"/>
          <w:b/>
          <w:szCs w:val="26"/>
          <w:lang w:val="en-US"/>
        </w:rPr>
      </w:pPr>
    </w:p>
    <w:p>
      <w:pPr>
        <w:rPr>
          <w:rFonts w:hint="default"/>
          <w:b/>
          <w:szCs w:val="26"/>
          <w:lang w:val="en-US"/>
        </w:rPr>
      </w:pPr>
    </w:p>
    <w:p>
      <w:pPr>
        <w:rPr>
          <w:rFonts w:hint="default"/>
          <w:b/>
          <w:szCs w:val="26"/>
          <w:lang w:val="en-US"/>
        </w:rPr>
      </w:pPr>
    </w:p>
    <w:p>
      <w:pPr>
        <w:rPr>
          <w:rFonts w:hint="default"/>
          <w:b/>
          <w:szCs w:val="26"/>
          <w:lang w:val="en-US"/>
        </w:rPr>
      </w:pPr>
      <w:r>
        <w:rPr>
          <w:rFonts w:hint="default"/>
          <w:b/>
          <w:szCs w:val="26"/>
          <w:lang w:val="en-US"/>
        </w:rPr>
        <w:t>BÀI TẬP TIẾNG VIỆT TUẦN 28</w:t>
      </w:r>
    </w:p>
    <w:p>
      <w:pPr>
        <w:rPr>
          <w:b/>
          <w:szCs w:val="26"/>
        </w:rPr>
      </w:pPr>
      <w:r>
        <w:rPr>
          <w:b/>
          <w:szCs w:val="26"/>
        </w:rPr>
        <w:t>I – Bài tập về đọc hiểu</w:t>
      </w:r>
    </w:p>
    <w:p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Viếng lăng Bác</w:t>
      </w:r>
    </w:p>
    <w:tbl>
      <w:tblPr>
        <w:tblStyle w:val="6"/>
        <w:tblW w:w="0" w:type="auto"/>
        <w:tblInd w:w="236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604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Con ở miền Nam ra thăm lăng Bác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Đã thấy trong sương hàng tre bát ngát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Ôi hàng tre, xanh xanh Việt Nam!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Bão táp mưa sa đứng thẳng hàng…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Ngày ngày mặt trời đi qua trên lăng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Thấy một Mặt Trời trong lăng rất đỏ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Ngày ngày dòng người đi trong thương nhớ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Kết tràng hoa dâng, bảy mươi chín mùa xuân…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Bác nằm trong lăng, giấc ngủ bình yên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Giữa một vầng trăng sáng trong dịu hiền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Vẫn biết trời xanh là mãi mãi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Mà sao nghe nhói ở trong tim?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Mai về miền Nam, thương trào nước mắt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Muốn làm con chim, hót quanh lăng Bác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Muốn làm đóa hoa tỏa hương đâu đây</w:t>
            </w:r>
          </w:p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Muốn làm cây tre trung hiếu chốn này.</w:t>
            </w:r>
          </w:p>
          <w:p>
            <w:pPr>
              <w:spacing w:after="0" w:line="240" w:lineRule="auto"/>
              <w:jc w:val="right"/>
              <w:rPr>
                <w:rFonts w:eastAsia="Times New Roman"/>
                <w:i/>
                <w:szCs w:val="26"/>
              </w:rPr>
            </w:pPr>
            <w:r>
              <w:rPr>
                <w:rFonts w:eastAsia="Times New Roman"/>
                <w:i/>
                <w:szCs w:val="26"/>
              </w:rPr>
              <w:t>(Viễn Phương)</w:t>
            </w:r>
          </w:p>
        </w:tc>
      </w:tr>
    </w:tbl>
    <w:p>
      <w:pPr>
        <w:rPr>
          <w:b/>
          <w:szCs w:val="26"/>
        </w:rPr>
      </w:pPr>
    </w:p>
    <w:p>
      <w:pPr>
        <w:rPr>
          <w:b/>
          <w:szCs w:val="26"/>
        </w:rPr>
      </w:pPr>
      <w:r>
        <w:rPr>
          <w:b/>
          <w:szCs w:val="26"/>
        </w:rPr>
        <w:t>Khoanh tròn chữ cái trước ý trả lời đúng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1. Ở khổ thơ 1, hàng tre bên lăng Bác được tả bằng những từ ngữ nào ?</w:t>
      </w:r>
    </w:p>
    <w:p>
      <w:pPr>
        <w:rPr>
          <w:szCs w:val="26"/>
        </w:rPr>
      </w:pPr>
      <w:r>
        <w:rPr>
          <w:szCs w:val="26"/>
        </w:rPr>
        <w:t>a- Trong sương, xanh xanh, thẳng hàng</w:t>
      </w:r>
    </w:p>
    <w:p>
      <w:pPr>
        <w:rPr>
          <w:szCs w:val="26"/>
        </w:rPr>
      </w:pPr>
      <w:r>
        <w:rPr>
          <w:szCs w:val="26"/>
        </w:rPr>
        <w:t>b- Bát ngát, xanh xanh, đứng thẳng hàng</w:t>
      </w:r>
    </w:p>
    <w:p>
      <w:pPr>
        <w:rPr>
          <w:szCs w:val="26"/>
        </w:rPr>
      </w:pPr>
      <w:r>
        <w:rPr>
          <w:szCs w:val="26"/>
        </w:rPr>
        <w:t>c- Xanh xanh, bát ngát, bão táp mưa sa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2. Ở khổ thơ 2, những từ ngữ nào nhắc đến hình ảnh Bác Hồ kính yêu ?</w:t>
      </w:r>
    </w:p>
    <w:p>
      <w:pPr>
        <w:rPr>
          <w:szCs w:val="26"/>
        </w:rPr>
      </w:pPr>
      <w:r>
        <w:rPr>
          <w:szCs w:val="26"/>
        </w:rPr>
        <w:t>a- Mặt trời đi qua trên lăng ; Mặt Trời trong lăng rất đỏ</w:t>
      </w:r>
    </w:p>
    <w:p>
      <w:pPr>
        <w:rPr>
          <w:szCs w:val="26"/>
        </w:rPr>
      </w:pPr>
      <w:r>
        <w:rPr>
          <w:szCs w:val="26"/>
        </w:rPr>
        <w:t>b- Mặt trời đi qua trên lăng ; bảy mươi chín mùa xuân</w:t>
      </w:r>
    </w:p>
    <w:p>
      <w:pPr>
        <w:rPr>
          <w:szCs w:val="26"/>
        </w:rPr>
      </w:pPr>
      <w:r>
        <w:rPr>
          <w:szCs w:val="26"/>
        </w:rPr>
        <w:t>c- Mặt Trời trong lăng rất đỏ; bảy mươi chín mùa xuân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3. Dòng nào dưới đây nêu đúng ý hai câu thơ “Bác nằm trong giấc ngủ bình yên / Giữa một vầng trăng sáng dịu hiền” ?</w:t>
      </w:r>
    </w:p>
    <w:p>
      <w:pPr>
        <w:rPr>
          <w:szCs w:val="26"/>
        </w:rPr>
      </w:pPr>
      <w:r>
        <w:rPr>
          <w:szCs w:val="26"/>
        </w:rPr>
        <w:t>a- Bác Hồ đang ngủ ngon dưới vầng trăng sáng trong, dịu hiền.</w:t>
      </w:r>
    </w:p>
    <w:p>
      <w:pPr>
        <w:rPr>
          <w:szCs w:val="26"/>
        </w:rPr>
      </w:pPr>
      <w:r>
        <w:rPr>
          <w:szCs w:val="26"/>
        </w:rPr>
        <w:t>b- Bác Hồ nằm đó như đang ngủ ngon giấc dưới ánh trăng đẹp.</w:t>
      </w:r>
    </w:p>
    <w:p>
      <w:pPr>
        <w:rPr>
          <w:szCs w:val="26"/>
        </w:rPr>
      </w:pPr>
      <w:r>
        <w:rPr>
          <w:szCs w:val="26"/>
        </w:rPr>
        <w:t>c- Bác Hồ nằm đó như đang ngủ yên giữa vầng trăng sáng đẹp.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4. Khổ thơ cuối ( “Mai về miền Nam… chốn này” ) nói lên điều gì ?</w:t>
      </w:r>
    </w:p>
    <w:p>
      <w:pPr>
        <w:rPr>
          <w:szCs w:val="26"/>
        </w:rPr>
      </w:pPr>
      <w:r>
        <w:rPr>
          <w:szCs w:val="26"/>
        </w:rPr>
        <w:t>a- Tình cảm gắn bó, yêu thương sâu nặng của tác giả đối với Bác Hồ kính yêu.</w:t>
      </w:r>
    </w:p>
    <w:p>
      <w:pPr>
        <w:rPr>
          <w:szCs w:val="26"/>
        </w:rPr>
      </w:pPr>
      <w:r>
        <w:rPr>
          <w:szCs w:val="26"/>
        </w:rPr>
        <w:t>b- Tình cảm thủy chung son sắt của nhân dân miền Nam với Bác Hồ kính yêu.</w:t>
      </w:r>
    </w:p>
    <w:p>
      <w:pPr>
        <w:rPr>
          <w:szCs w:val="26"/>
        </w:rPr>
      </w:pPr>
      <w:r>
        <w:rPr>
          <w:szCs w:val="26"/>
        </w:rPr>
        <w:t>c-Tác giả chỉ muốn luôn được ở bên lăng Bác Hồ để vơi đi nỗi nhớ thương Bác.</w:t>
      </w:r>
    </w:p>
    <w:p>
      <w:pPr>
        <w:rPr>
          <w:b/>
          <w:szCs w:val="26"/>
        </w:rPr>
      </w:pPr>
      <w:r>
        <w:rPr>
          <w:b/>
          <w:szCs w:val="26"/>
        </w:rPr>
        <w:t>II- Bài tập về Chính tả, Luyện từ và câu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1. Chép lại các câu dưới đây, sau khi điền vào chỗ trống :</w:t>
      </w:r>
    </w:p>
    <w:p>
      <w:pPr>
        <w:rPr>
          <w:szCs w:val="26"/>
        </w:rPr>
      </w:pPr>
      <w:r>
        <w:rPr>
          <w:szCs w:val="26"/>
        </w:rPr>
        <w:t xml:space="preserve">a) </w:t>
      </w:r>
      <w:r>
        <w:rPr>
          <w:b/>
          <w:i/>
          <w:szCs w:val="26"/>
        </w:rPr>
        <w:t>r, gi</w:t>
      </w:r>
      <w:r>
        <w:rPr>
          <w:szCs w:val="26"/>
        </w:rPr>
        <w:t xml:space="preserve"> hoặc </w:t>
      </w:r>
      <w:r>
        <w:rPr>
          <w:b/>
          <w:i/>
          <w:szCs w:val="26"/>
        </w:rPr>
        <w:t>d</w:t>
      </w:r>
    </w:p>
    <w:p>
      <w:pPr>
        <w:rPr>
          <w:szCs w:val="26"/>
        </w:rPr>
      </w:pPr>
      <w:r>
        <w:rPr>
          <w:szCs w:val="26"/>
        </w:rPr>
        <w:t>Sóng biển ..…ữ…..ội xô vào bãi cát, …..ó biển ào ào xé nát……ặng phi lao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b) Chữ có dấu hỏi hoặc dấu ngã</w:t>
      </w:r>
    </w:p>
    <w:p>
      <w:pPr>
        <w:jc w:val="center"/>
        <w:rPr>
          <w:szCs w:val="26"/>
        </w:rPr>
      </w:pPr>
      <w:r>
        <w:rPr>
          <w:szCs w:val="26"/>
        </w:rPr>
        <w:t>Quê hương …………người chỉ một</w:t>
      </w:r>
    </w:p>
    <w:p>
      <w:pPr>
        <w:jc w:val="center"/>
        <w:rPr>
          <w:szCs w:val="26"/>
        </w:rPr>
      </w:pPr>
      <w:r>
        <w:rPr>
          <w:szCs w:val="26"/>
        </w:rPr>
        <w:t>Như là………một mẹ thôi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2. Điền từ ngữ thích hợp vào chỗ trống trong bảng theo từng cặp :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8"/>
        <w:gridCol w:w="4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Từ ngữ dùng ở miền Bắc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Từ ngữ dùng ở miền Nam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………………………………….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trái banh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con lợn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………………………………….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………………………………….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cá lóc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quả trứng vịt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………………………………….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………………………………….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li nước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hoa sen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………………………………….</w:t>
            </w:r>
          </w:p>
        </w:tc>
      </w:tr>
    </w:tbl>
    <w:p>
      <w:pPr>
        <w:rPr>
          <w:szCs w:val="26"/>
        </w:rPr>
      </w:pPr>
      <w:r>
        <w:rPr>
          <w:szCs w:val="26"/>
        </w:rPr>
        <w:t>( Từ ngữ cần điền : con heo, hột vịt, bông sen, cốc nước, cá quả, quả bóng )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3. Điền dấu câu (chấm hỏi hoặc chấm than) thích hợp vào chỗ chấm:</w:t>
      </w:r>
    </w:p>
    <w:p>
      <w:pPr>
        <w:rPr>
          <w:szCs w:val="26"/>
        </w:rPr>
      </w:pPr>
      <w:r>
        <w:rPr>
          <w:szCs w:val="26"/>
        </w:rPr>
        <w:t xml:space="preserve">   Hùng cầm cục than đen vẽ lên bức tường trắng một con ngựa đang phi. Thấy bác Thành đi qua, Hùng gọi:</w:t>
      </w:r>
    </w:p>
    <w:p>
      <w:pPr>
        <w:rPr>
          <w:szCs w:val="26"/>
        </w:rPr>
      </w:pPr>
      <w:r>
        <w:rPr>
          <w:szCs w:val="26"/>
        </w:rPr>
        <w:t>- Bác Thành ơi, bác xem con ngựa cháu vẽ có đẹp không …</w:t>
      </w:r>
    </w:p>
    <w:p>
      <w:pPr>
        <w:rPr>
          <w:szCs w:val="26"/>
        </w:rPr>
      </w:pPr>
      <w:r>
        <w:rPr>
          <w:szCs w:val="26"/>
        </w:rPr>
        <w:t>Hùng vội hỏi:</w:t>
      </w:r>
    </w:p>
    <w:p>
      <w:pPr>
        <w:rPr>
          <w:szCs w:val="26"/>
        </w:rPr>
      </w:pPr>
      <w:r>
        <w:rPr>
          <w:szCs w:val="26"/>
        </w:rPr>
        <w:t>- Cái nào không đẹp hở bác …</w:t>
      </w:r>
    </w:p>
    <w:p>
      <w:pPr>
        <w:rPr>
          <w:szCs w:val="26"/>
        </w:rPr>
      </w:pPr>
      <w:r>
        <w:rPr>
          <w:szCs w:val="26"/>
        </w:rPr>
        <w:t>Bác Thành nghiêm nét mặt:</w:t>
      </w:r>
    </w:p>
    <w:p>
      <w:pPr>
        <w:rPr>
          <w:szCs w:val="26"/>
        </w:rPr>
      </w:pPr>
      <w:r>
        <w:rPr>
          <w:szCs w:val="26"/>
        </w:rPr>
        <w:t>- Cái không đẹp là bức tường mới của trường bị xấu đi rồi đấy, cháu ạ …</w:t>
      </w:r>
    </w:p>
    <w:p>
      <w:pPr>
        <w:rPr>
          <w:szCs w:val="26"/>
        </w:rPr>
      </w:pPr>
      <w:r>
        <w:rPr>
          <w:szCs w:val="26"/>
        </w:rPr>
        <w:t>Hùng ngượng nghịu cúi đầu im lặng.</w:t>
      </w:r>
    </w:p>
    <w:p>
      <w:pPr>
        <w:rPr>
          <w:rFonts w:hint="default"/>
          <w:b/>
          <w:szCs w:val="26"/>
          <w:lang w:val="en-US"/>
        </w:rPr>
      </w:pPr>
    </w:p>
    <w:p>
      <w:pPr>
        <w:rPr>
          <w:rFonts w:hint="default"/>
          <w:b/>
          <w:szCs w:val="26"/>
          <w:lang w:val="en-US"/>
        </w:rPr>
      </w:pPr>
    </w:p>
    <w:p>
      <w:pPr>
        <w:rPr>
          <w:rFonts w:hint="default"/>
          <w:b/>
          <w:szCs w:val="26"/>
          <w:lang w:val="en-US"/>
        </w:rPr>
      </w:pPr>
    </w:p>
    <w:p>
      <w:pPr>
        <w:rPr>
          <w:rFonts w:hint="default"/>
          <w:b/>
          <w:szCs w:val="26"/>
          <w:lang w:val="en-US"/>
        </w:rPr>
      </w:pPr>
      <w:r>
        <w:rPr>
          <w:rFonts w:hint="default"/>
          <w:b/>
          <w:szCs w:val="26"/>
          <w:lang w:val="en-US"/>
        </w:rPr>
        <w:t>ĐÁP ÁN TIẾNG VIỆT TUẦN 28</w:t>
      </w:r>
    </w:p>
    <w:p>
      <w:pPr>
        <w:numPr>
          <w:ilvl w:val="0"/>
          <w:numId w:val="1"/>
        </w:numPr>
        <w:ind w:firstLine="130" w:firstLineChars="50"/>
        <w:rPr>
          <w:b/>
          <w:szCs w:val="26"/>
        </w:rPr>
      </w:pPr>
      <w:r>
        <w:rPr>
          <w:b/>
          <w:szCs w:val="26"/>
        </w:rPr>
        <w:t>Khoanh tròn chữ cái trước ý trả lời đúng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1. Ở khổ thơ 1, hàng tre bên lăng Bác được tả bằng những từ ngữ nào ?</w:t>
      </w:r>
    </w:p>
    <w:p>
      <w:pPr>
        <w:rPr>
          <w:b/>
          <w:szCs w:val="26"/>
        </w:rPr>
      </w:pPr>
      <w:r>
        <w:rPr>
          <w:b/>
          <w:szCs w:val="26"/>
        </w:rPr>
        <w:t>b- Bát ngát, xanh xanh, đứng thẳng hàng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2. Ở khổ thơ 2, những từ ngữ nào nhắc đến hình ảnh Bác Hồ kính yêu ?</w:t>
      </w:r>
    </w:p>
    <w:p>
      <w:pPr>
        <w:rPr>
          <w:b/>
          <w:szCs w:val="26"/>
        </w:rPr>
      </w:pPr>
      <w:r>
        <w:rPr>
          <w:b/>
          <w:szCs w:val="26"/>
        </w:rPr>
        <w:t>c- Mặt Trời trong lăng rất đỏ; bảy mươi chín mùa xuân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3. Dòng nào dưới đây nêu đúng ý hai câu thơ “Bác nằm trong lăng, giấc ngủ bình yên / Giữa một vầng trăng sáng trong dịu hiền” ?</w:t>
      </w:r>
    </w:p>
    <w:p>
      <w:pPr>
        <w:rPr>
          <w:b/>
          <w:szCs w:val="26"/>
        </w:rPr>
      </w:pPr>
      <w:r>
        <w:rPr>
          <w:b/>
          <w:szCs w:val="26"/>
        </w:rPr>
        <w:t>c- Bác Hồ nằm đó như đang ngủ yên giữa vầng trăng sáng đẹp.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4. Khổ thơ cuối ( “Mai về miền Nam… chốn này” ) nói lên điều gì ?</w:t>
      </w:r>
    </w:p>
    <w:p>
      <w:pPr>
        <w:rPr>
          <w:b/>
          <w:szCs w:val="26"/>
        </w:rPr>
      </w:pPr>
      <w:r>
        <w:rPr>
          <w:b/>
          <w:szCs w:val="26"/>
        </w:rPr>
        <w:t>a- Tình cảm gắn bó, yêu thương sâu nặng của tác giả đối với Bác Hồ kính yêu.</w:t>
      </w:r>
    </w:p>
    <w:p>
      <w:pPr>
        <w:rPr>
          <w:b/>
          <w:szCs w:val="26"/>
        </w:rPr>
      </w:pPr>
      <w:r>
        <w:rPr>
          <w:b/>
          <w:szCs w:val="26"/>
        </w:rPr>
        <w:t>II- Bài tập về Chính tả, Luyện từ và câu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1. Chép lại các câu dưới đây, sau khi điền vào chỗ trống :</w:t>
      </w:r>
    </w:p>
    <w:p>
      <w:pPr>
        <w:rPr>
          <w:szCs w:val="26"/>
        </w:rPr>
      </w:pPr>
      <w:r>
        <w:rPr>
          <w:szCs w:val="26"/>
        </w:rPr>
        <w:t xml:space="preserve">a) </w:t>
      </w:r>
      <w:r>
        <w:rPr>
          <w:b/>
          <w:i/>
          <w:szCs w:val="26"/>
        </w:rPr>
        <w:t>r, gi</w:t>
      </w:r>
      <w:r>
        <w:rPr>
          <w:szCs w:val="26"/>
        </w:rPr>
        <w:t xml:space="preserve"> hoặc </w:t>
      </w:r>
      <w:r>
        <w:rPr>
          <w:b/>
          <w:i/>
          <w:szCs w:val="26"/>
        </w:rPr>
        <w:t>d</w:t>
      </w:r>
    </w:p>
    <w:p>
      <w:pPr>
        <w:rPr>
          <w:szCs w:val="26"/>
        </w:rPr>
      </w:pPr>
      <w:r>
        <w:rPr>
          <w:szCs w:val="26"/>
        </w:rPr>
        <w:t xml:space="preserve">Sóng biển </w:t>
      </w:r>
      <w:r>
        <w:rPr>
          <w:szCs w:val="26"/>
          <w:u w:val="single"/>
        </w:rPr>
        <w:t>dữ dội</w:t>
      </w:r>
      <w:r>
        <w:rPr>
          <w:szCs w:val="26"/>
        </w:rPr>
        <w:t xml:space="preserve"> xô vào bãi cát, </w:t>
      </w:r>
      <w:r>
        <w:rPr>
          <w:szCs w:val="26"/>
          <w:u w:val="single"/>
        </w:rPr>
        <w:t>gió</w:t>
      </w:r>
      <w:r>
        <w:rPr>
          <w:szCs w:val="26"/>
        </w:rPr>
        <w:t xml:space="preserve"> biển ào ào xé nát </w:t>
      </w:r>
      <w:r>
        <w:rPr>
          <w:szCs w:val="26"/>
          <w:u w:val="single"/>
        </w:rPr>
        <w:t>rặng</w:t>
      </w:r>
      <w:r>
        <w:rPr>
          <w:szCs w:val="26"/>
        </w:rPr>
        <w:t xml:space="preserve"> phi lao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b) Chữ có dấu hỏi hoặc dấu ngã</w:t>
      </w:r>
    </w:p>
    <w:p>
      <w:pPr>
        <w:jc w:val="center"/>
        <w:rPr>
          <w:szCs w:val="26"/>
        </w:rPr>
      </w:pPr>
      <w:r>
        <w:rPr>
          <w:szCs w:val="26"/>
        </w:rPr>
        <w:t xml:space="preserve">Quê hương </w:t>
      </w:r>
      <w:r>
        <w:rPr>
          <w:szCs w:val="26"/>
          <w:u w:val="single"/>
        </w:rPr>
        <w:t>mỗi</w:t>
      </w:r>
      <w:r>
        <w:rPr>
          <w:szCs w:val="26"/>
        </w:rPr>
        <w:t xml:space="preserve"> người chỉ một</w:t>
      </w:r>
    </w:p>
    <w:p>
      <w:pPr>
        <w:jc w:val="center"/>
        <w:rPr>
          <w:szCs w:val="26"/>
        </w:rPr>
      </w:pPr>
      <w:r>
        <w:rPr>
          <w:szCs w:val="26"/>
        </w:rPr>
        <w:t xml:space="preserve">Như là </w:t>
      </w:r>
      <w:r>
        <w:rPr>
          <w:szCs w:val="26"/>
          <w:u w:val="single"/>
        </w:rPr>
        <w:t>chỉ</w:t>
      </w:r>
      <w:r>
        <w:rPr>
          <w:szCs w:val="26"/>
        </w:rPr>
        <w:t xml:space="preserve"> một mẹ thôi</w:t>
      </w:r>
    </w:p>
    <w:p>
      <w:pPr>
        <w:rPr>
          <w:b/>
          <w:i/>
          <w:szCs w:val="26"/>
        </w:rPr>
      </w:pPr>
      <w:r>
        <w:rPr>
          <w:b/>
          <w:i/>
          <w:szCs w:val="26"/>
        </w:rPr>
        <w:t>2. Điền từ ngữ thích hợp vào chỗ trống trong bảng theo từng cặp :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8"/>
        <w:gridCol w:w="4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Từ ngữ dùng ở miền Bắc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Từ ngữ dùng ở miền Nam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Quả bóng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trái banh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con lợn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Con heo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 cá quả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cá lóc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quả trứng vịt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Hột vịt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Cốc nước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li nước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hoa sen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Bông sen</w:t>
            </w:r>
          </w:p>
        </w:tc>
      </w:tr>
    </w:tbl>
    <w:p>
      <w:pPr>
        <w:jc w:val="left"/>
        <w:rPr>
          <w:szCs w:val="26"/>
        </w:rPr>
      </w:pPr>
    </w:p>
    <w:p>
      <w:pPr>
        <w:rPr>
          <w:b/>
          <w:i/>
          <w:szCs w:val="26"/>
        </w:rPr>
      </w:pPr>
      <w:r>
        <w:rPr>
          <w:b/>
          <w:i/>
          <w:szCs w:val="26"/>
        </w:rPr>
        <w:t>3. Điền dấu câu (chấm hỏi hoặc chấm than) thích hợp vào chỗ chấm:</w:t>
      </w:r>
    </w:p>
    <w:p>
      <w:pPr>
        <w:rPr>
          <w:szCs w:val="26"/>
        </w:rPr>
      </w:pPr>
      <w:r>
        <w:rPr>
          <w:szCs w:val="26"/>
        </w:rPr>
        <w:t xml:space="preserve">   Hùng cầm cục than đen vẽ lên bức tường trắng một con ngựa đang phi. Thấy bác Thành đi qua, Hùng gọi:</w:t>
      </w:r>
    </w:p>
    <w:p>
      <w:pPr>
        <w:rPr>
          <w:b/>
          <w:color w:val="FF0000"/>
          <w:szCs w:val="26"/>
          <w:u w:val="single"/>
        </w:rPr>
      </w:pPr>
      <w:r>
        <w:rPr>
          <w:szCs w:val="26"/>
        </w:rPr>
        <w:t>- Bác Thành ơi, bác xem con ngựa cháu vẽ có đẹp không</w:t>
      </w:r>
      <w:r>
        <w:rPr>
          <w:b/>
          <w:color w:val="FF0000"/>
          <w:szCs w:val="26"/>
          <w:u w:val="single"/>
        </w:rPr>
        <w:t>?</w:t>
      </w:r>
    </w:p>
    <w:p>
      <w:pPr>
        <w:rPr>
          <w:szCs w:val="26"/>
        </w:rPr>
      </w:pPr>
      <w:r>
        <w:rPr>
          <w:szCs w:val="26"/>
        </w:rPr>
        <w:t>Hùng vội hỏi:</w:t>
      </w:r>
    </w:p>
    <w:p>
      <w:pPr>
        <w:rPr>
          <w:b/>
          <w:color w:val="FF0000"/>
          <w:szCs w:val="26"/>
          <w:u w:val="single"/>
        </w:rPr>
      </w:pPr>
      <w:r>
        <w:rPr>
          <w:szCs w:val="26"/>
        </w:rPr>
        <w:t xml:space="preserve">- Cái nào không đẹp hở bác </w:t>
      </w:r>
      <w:r>
        <w:rPr>
          <w:b/>
          <w:color w:val="FF0000"/>
          <w:szCs w:val="26"/>
          <w:u w:val="single"/>
        </w:rPr>
        <w:t>?</w:t>
      </w:r>
    </w:p>
    <w:p>
      <w:pPr>
        <w:rPr>
          <w:szCs w:val="26"/>
        </w:rPr>
      </w:pPr>
      <w:r>
        <w:rPr>
          <w:szCs w:val="26"/>
        </w:rPr>
        <w:t>Bác Thành nghiêm nét mặt:</w:t>
      </w:r>
    </w:p>
    <w:p>
      <w:pPr>
        <w:rPr>
          <w:b/>
          <w:color w:val="FF0000"/>
          <w:szCs w:val="26"/>
          <w:u w:val="single"/>
        </w:rPr>
      </w:pPr>
      <w:r>
        <w:rPr>
          <w:szCs w:val="26"/>
        </w:rPr>
        <w:t xml:space="preserve">- Cái không đẹp là bức tường mới của trường bị xấu đi rồi đấy, cháu ạ </w:t>
      </w:r>
      <w:r>
        <w:rPr>
          <w:b/>
          <w:color w:val="FF0000"/>
          <w:szCs w:val="26"/>
          <w:u w:val="single"/>
        </w:rPr>
        <w:t>!</w:t>
      </w:r>
    </w:p>
    <w:p>
      <w:pPr>
        <w:rPr>
          <w:szCs w:val="26"/>
        </w:rPr>
      </w:pPr>
      <w:r>
        <w:rPr>
          <w:szCs w:val="26"/>
        </w:rPr>
        <w:t>Hùng ngượng nghịu cúi đầu im lặng.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sectPr>
      <w:pgSz w:w="11906" w:h="16838"/>
      <w:pgMar w:top="660" w:right="23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DF5D"/>
    <w:multiLevelType w:val="singleLevel"/>
    <w:tmpl w:val="4138DF5D"/>
    <w:lvl w:ilvl="0" w:tentative="0">
      <w:start w:val="1"/>
      <w:numFmt w:val="upperRoman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E70B2"/>
    <w:rsid w:val="1FA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312" w:lineRule="auto"/>
    </w:pPr>
    <w:rPr>
      <w:rFonts w:ascii="Times New Roman" w:hAnsi="Times New Roman" w:eastAsia="Calibri" w:cs="Times New Roman"/>
      <w:sz w:val="26"/>
      <w:szCs w:val="22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2020-05-01T04:53:00Z</dcterms:created>
  <dc:creator>ADMIN</dc:creator>
  <cp:lastModifiedBy>ADMIN</cp:lastModifiedBy>
  <dcterms:modified xsi:type="dcterms:W3CDTF">2020-05-01T05:21:19Z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